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1E" w:rsidRPr="008D50DF" w:rsidRDefault="00F4781E" w:rsidP="00F4781E">
      <w:pPr>
        <w:rPr>
          <w:u w:val="single"/>
        </w:rPr>
      </w:pPr>
      <w:bookmarkStart w:id="0" w:name="_GoBack"/>
      <w:bookmarkEnd w:id="0"/>
      <w:r>
        <w:rPr>
          <w:u w:val="single"/>
        </w:rPr>
        <w:t>Tribe 1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nomadic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people (frequently moving from area to area)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hunter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gatherers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Fonts w:ascii="Arial" w:hAnsi="Arial" w:cs="Arial"/>
          <w:color w:val="000000"/>
          <w:shd w:val="clear" w:color="auto" w:fill="FDF2DB"/>
        </w:rPr>
        <w:t>Buffalo main food supply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Fonts w:ascii="Arial" w:hAnsi="Arial" w:cs="Arial"/>
          <w:color w:val="000000"/>
          <w:shd w:val="clear" w:color="auto" w:fill="FDF2DB"/>
        </w:rPr>
        <w:t>Polygamy was practiced when economic circumstances permitted and marriage could be terminated easily by either party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Fonts w:ascii="Arial" w:hAnsi="Arial" w:cs="Arial"/>
          <w:color w:val="000000"/>
          <w:shd w:val="clear" w:color="auto" w:fill="FDF2DB"/>
        </w:rPr>
        <w:t>Fierce warriors who were feared by other tribes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skillful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strategists</w:t>
      </w:r>
    </w:p>
    <w:p w:rsidR="00F4781E" w:rsidRDefault="00F4781E" w:rsidP="00F4781E">
      <w:pPr>
        <w:rPr>
          <w:rStyle w:val="apple-converted-space"/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adept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in wilderness survival,</w:t>
      </w: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</w:p>
    <w:p w:rsidR="00F4781E" w:rsidRDefault="00F4781E" w:rsidP="00F4781E"/>
    <w:p w:rsidR="00F4781E" w:rsidRPr="008D50DF" w:rsidRDefault="00F4781E" w:rsidP="00F4781E">
      <w:pPr>
        <w:rPr>
          <w:u w:val="single"/>
        </w:rPr>
      </w:pPr>
      <w:r>
        <w:rPr>
          <w:u w:val="single"/>
        </w:rPr>
        <w:t>Tribe 2</w:t>
      </w:r>
    </w:p>
    <w:p w:rsidR="00F4781E" w:rsidRDefault="00F4781E" w:rsidP="00F4781E">
      <w:pPr>
        <w:rPr>
          <w:rStyle w:val="apple-converted-space"/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first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to inhabit what is now the eastern and southeastern United States</w:t>
      </w: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economy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based primarily on agriculture, growing corn, beans, squash, sunflowers and tobacco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r>
        <w:rPr>
          <w:rFonts w:ascii="Arial" w:hAnsi="Arial" w:cs="Arial"/>
          <w:color w:val="000000"/>
          <w:shd w:val="clear" w:color="auto" w:fill="FDF2DB"/>
        </w:rPr>
        <w:t>Deer, bear, and elk were hunted with bows and arrows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raccoons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>, rabbits, squirrels, and turkeys, were hunted with long cane-stem blowguns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women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wore skirts woven from plants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crafted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pottery as well as baskets.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r>
        <w:rPr>
          <w:rFonts w:ascii="Arial" w:hAnsi="Arial" w:cs="Arial"/>
          <w:color w:val="000000"/>
          <w:shd w:val="clear" w:color="auto" w:fill="FDF2DB"/>
        </w:rPr>
        <w:t>By 1715 smallpox had reduced their population to about 11,000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</w:p>
    <w:p w:rsidR="00F4781E" w:rsidRPr="00F4781E" w:rsidRDefault="00F4781E" w:rsidP="00F4781E">
      <w:pPr>
        <w:rPr>
          <w:rStyle w:val="apple-converted-space"/>
          <w:rFonts w:ascii="Arial" w:hAnsi="Arial" w:cs="Arial"/>
          <w:color w:val="000000"/>
          <w:u w:val="single"/>
          <w:shd w:val="clear" w:color="auto" w:fill="FDF2DB"/>
        </w:rPr>
      </w:pPr>
      <w:r w:rsidRPr="00F4781E">
        <w:rPr>
          <w:rStyle w:val="apple-converted-space"/>
          <w:rFonts w:ascii="Arial" w:hAnsi="Arial" w:cs="Arial"/>
          <w:color w:val="000000"/>
          <w:u w:val="single"/>
          <w:shd w:val="clear" w:color="auto" w:fill="FDF2DB"/>
        </w:rPr>
        <w:t>Tribe 3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known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for their outstanding horsemanship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Fonts w:ascii="Arial" w:hAnsi="Arial" w:cs="Arial"/>
          <w:color w:val="000000"/>
          <w:shd w:val="clear" w:color="auto" w:fill="FDF2DB"/>
        </w:rPr>
        <w:t>"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those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with pierced noses.”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represents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many distinct bands with cultural differences that all existed together peacefully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colorful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celebrations and ceremonies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the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physical and spiritual aspects of life and nature are never separated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relatively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peaceful tribe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trading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and hunting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</w:p>
    <w:p w:rsidR="00F4781E" w:rsidRPr="00F4781E" w:rsidRDefault="00F4781E" w:rsidP="00F4781E">
      <w:pPr>
        <w:rPr>
          <w:rFonts w:ascii="Arial" w:hAnsi="Arial" w:cs="Arial"/>
          <w:color w:val="000000"/>
          <w:u w:val="single"/>
          <w:shd w:val="clear" w:color="auto" w:fill="FDF2DB"/>
        </w:rPr>
      </w:pPr>
      <w:r w:rsidRPr="00F4781E">
        <w:rPr>
          <w:rFonts w:ascii="Arial" w:hAnsi="Arial" w:cs="Arial"/>
          <w:color w:val="000000"/>
          <w:u w:val="single"/>
          <w:shd w:val="clear" w:color="auto" w:fill="FDF2DB"/>
        </w:rPr>
        <w:lastRenderedPageBreak/>
        <w:t>Tribe 4</w:t>
      </w:r>
    </w:p>
    <w:p w:rsidR="00F4781E" w:rsidRDefault="00F4781E" w:rsidP="00F4781E">
      <w:r w:rsidRPr="00C13FBF">
        <w:rPr>
          <w:rFonts w:ascii="Arial" w:hAnsi="Arial" w:cs="Arial"/>
          <w:color w:val="000000"/>
          <w:shd w:val="clear" w:color="auto" w:fill="FDF2DB"/>
        </w:rPr>
        <w:t>Snake </w:t>
      </w:r>
      <w:hyperlink r:id="rId4" w:history="1">
        <w:r w:rsidRPr="00C13FBF">
          <w:rPr>
            <w:rFonts w:ascii="Arial" w:hAnsi="Arial" w:cs="Arial"/>
            <w:color w:val="0000FF"/>
            <w:u w:val="single"/>
            <w:shd w:val="clear" w:color="auto" w:fill="FDF2DB"/>
          </w:rPr>
          <w:t>Indians</w:t>
        </w:r>
      </w:hyperlink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a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belief in dreams, visions, and a Creator</w:t>
      </w:r>
    </w:p>
    <w:p w:rsidR="00F4781E" w:rsidRDefault="00F4781E" w:rsidP="00F4781E">
      <w:pPr>
        <w:rPr>
          <w:rStyle w:val="apple-converted-space"/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self-reliance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>, courage, and the wisdom to meet life's problems in a difficult environment.</w:t>
      </w: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</w:p>
    <w:p w:rsidR="00F4781E" w:rsidRDefault="00F4781E" w:rsidP="00F4781E">
      <w:pPr>
        <w:rPr>
          <w:rStyle w:val="apple-converted-space"/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  <w:proofErr w:type="gramStart"/>
      <w:r>
        <w:rPr>
          <w:rFonts w:ascii="Arial" w:hAnsi="Arial" w:cs="Arial"/>
          <w:color w:val="000000"/>
          <w:shd w:val="clear" w:color="auto" w:fill="FDF2DB"/>
        </w:rPr>
        <w:t>counting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coups and taking scalps</w:t>
      </w: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utilizing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the horse for mobility and hunting game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continue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to host annual powwows at Fort Hall Reservation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still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engage in sweat ceremonies to pray for individuals, families, or the tribe</w:t>
      </w:r>
    </w:p>
    <w:p w:rsidR="00F4781E" w:rsidRPr="00F4781E" w:rsidRDefault="00F4781E" w:rsidP="00F4781E">
      <w:pPr>
        <w:rPr>
          <w:rFonts w:ascii="Arial" w:hAnsi="Arial" w:cs="Arial"/>
          <w:color w:val="000000"/>
          <w:u w:val="single"/>
          <w:shd w:val="clear" w:color="auto" w:fill="FDF2DB"/>
        </w:rPr>
      </w:pPr>
    </w:p>
    <w:p w:rsidR="00F4781E" w:rsidRPr="00F4781E" w:rsidRDefault="00F4781E" w:rsidP="00F4781E">
      <w:pPr>
        <w:rPr>
          <w:rFonts w:ascii="Arial" w:hAnsi="Arial" w:cs="Arial"/>
          <w:color w:val="000000"/>
          <w:u w:val="single"/>
          <w:shd w:val="clear" w:color="auto" w:fill="FDF2DB"/>
        </w:rPr>
      </w:pPr>
      <w:r w:rsidRPr="00F4781E">
        <w:rPr>
          <w:rFonts w:ascii="Arial" w:hAnsi="Arial" w:cs="Arial"/>
          <w:color w:val="000000"/>
          <w:u w:val="single"/>
          <w:shd w:val="clear" w:color="auto" w:fill="FDF2DB"/>
        </w:rPr>
        <w:t>Tribe 5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Fonts w:ascii="Arial" w:hAnsi="Arial" w:cs="Arial"/>
          <w:color w:val="000000"/>
          <w:shd w:val="clear" w:color="auto" w:fill="FDF2DB"/>
        </w:rPr>
        <w:t xml:space="preserve"> Originally lived in earth-covered log houses and wigwams </w:t>
      </w:r>
    </w:p>
    <w:p w:rsidR="00F4781E" w:rsidRDefault="00F4781E" w:rsidP="00F4781E">
      <w:pPr>
        <w:rPr>
          <w:rStyle w:val="apple-converted-space"/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farmed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>, and made pottery</w:t>
      </w: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 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r>
        <w:rPr>
          <w:rStyle w:val="apple-converted-space"/>
          <w:rFonts w:ascii="Arial" w:hAnsi="Arial" w:cs="Arial"/>
          <w:color w:val="000000"/>
          <w:shd w:val="clear" w:color="auto" w:fill="FDF2DB"/>
        </w:rPr>
        <w:t>Lifestyle changed to</w:t>
      </w:r>
      <w:r>
        <w:rPr>
          <w:rFonts w:ascii="Arial" w:hAnsi="Arial" w:cs="Arial"/>
          <w:color w:val="000000"/>
          <w:shd w:val="clear" w:color="auto" w:fill="FDF2DB"/>
        </w:rPr>
        <w:t xml:space="preserve"> that of nomadic hunters and gatherers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unable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to adapt to the hot weather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lady’s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dress or warrior’s shirt was fringed and decorated with porcupine quills, shells, and elk teeth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these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warriors used powerful bows and arrows, war clubs, spears, and hide shields</w:t>
      </w:r>
    </w:p>
    <w:p w:rsidR="00F4781E" w:rsidRDefault="00F4781E" w:rsidP="00F4781E">
      <w:pPr>
        <w:rPr>
          <w:rFonts w:ascii="Arial" w:hAnsi="Arial" w:cs="Arial"/>
          <w:color w:val="000000"/>
          <w:shd w:val="clear" w:color="auto" w:fill="FDF2DB"/>
        </w:rPr>
      </w:pPr>
      <w:proofErr w:type="gramStart"/>
      <w:r>
        <w:rPr>
          <w:rFonts w:ascii="Arial" w:hAnsi="Arial" w:cs="Arial"/>
          <w:color w:val="000000"/>
          <w:shd w:val="clear" w:color="auto" w:fill="FDF2DB"/>
        </w:rPr>
        <w:t>women</w:t>
      </w:r>
      <w:proofErr w:type="gramEnd"/>
      <w:r>
        <w:rPr>
          <w:rFonts w:ascii="Arial" w:hAnsi="Arial" w:cs="Arial"/>
          <w:color w:val="000000"/>
          <w:shd w:val="clear" w:color="auto" w:fill="FDF2DB"/>
        </w:rPr>
        <w:t xml:space="preserve"> owned the homes and built them and packed them around</w:t>
      </w:r>
    </w:p>
    <w:p w:rsidR="007C3867" w:rsidRDefault="007C3867"/>
    <w:p w:rsidR="00F4781E" w:rsidRDefault="00F4781E"/>
    <w:p w:rsidR="00F4781E" w:rsidRDefault="00F478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9050" b="20955"/>
                <wp:wrapTight wrapText="bothSides">
                  <wp:wrapPolygon edited="0">
                    <wp:start x="0" y="0"/>
                    <wp:lineTo x="0" y="21624"/>
                    <wp:lineTo x="21600" y="2162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1E" w:rsidRDefault="00F4781E">
                            <w:r>
                              <w:t xml:space="preserve">Please do not write on this paper. Please leave it for the next class. </w:t>
                            </w:r>
                            <w:r>
                              <w:sym w:font="Wingdings" w:char="F04A"/>
                            </w:r>
                          </w:p>
                          <w:p w:rsidR="00F4781E" w:rsidRDefault="00F4781E">
                            <w:proofErr w:type="spellStart"/>
                            <w:r>
                              <w:t>Freewrite</w:t>
                            </w:r>
                            <w:proofErr w:type="spellEnd"/>
                            <w:r>
                              <w:t xml:space="preserve"> Prompt-</w:t>
                            </w:r>
                          </w:p>
                          <w:p w:rsidR="00F4781E" w:rsidRDefault="00F4781E">
                            <w:r>
                              <w:t xml:space="preserve">Which tribe would you belong to? Why? Is there anything about the tribe that you would change? Explain. What tribe do you think this is?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F4781E" w:rsidRDefault="00F4781E">
                      <w:r>
                        <w:t xml:space="preserve">Please do not write on this paper. Please leave it for the next class. </w:t>
                      </w:r>
                      <w:r>
                        <w:sym w:font="Wingdings" w:char="F04A"/>
                      </w:r>
                    </w:p>
                    <w:p w:rsidR="00F4781E" w:rsidRDefault="00F4781E">
                      <w:proofErr w:type="spellStart"/>
                      <w:r>
                        <w:t>Freewrite</w:t>
                      </w:r>
                      <w:proofErr w:type="spellEnd"/>
                      <w:r>
                        <w:t xml:space="preserve"> Prompt-</w:t>
                      </w:r>
                    </w:p>
                    <w:p w:rsidR="00F4781E" w:rsidRDefault="00F4781E">
                      <w:r>
                        <w:t xml:space="preserve">Which tribe would you belong to? Why? Is there anything about the tribe that you would change? Explain. What tribe do you think this is?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4781E" w:rsidSect="00F4781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1E"/>
    <w:rsid w:val="002A2EBB"/>
    <w:rsid w:val="007C3867"/>
    <w:rsid w:val="00F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837EC-4A42-4F54-AFB8-A812461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81E"/>
  </w:style>
  <w:style w:type="paragraph" w:styleId="BalloonText">
    <w:name w:val="Balloon Text"/>
    <w:basedOn w:val="Normal"/>
    <w:link w:val="BalloonTextChar"/>
    <w:uiPriority w:val="99"/>
    <w:semiHidden/>
    <w:unhideWhenUsed/>
    <w:rsid w:val="002A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endsofamerica.com/na-nativeameric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Kiester</dc:creator>
  <cp:keywords/>
  <dc:description/>
  <cp:lastModifiedBy>Kiester, Laurie</cp:lastModifiedBy>
  <cp:revision>2</cp:revision>
  <cp:lastPrinted>2015-09-03T13:37:00Z</cp:lastPrinted>
  <dcterms:created xsi:type="dcterms:W3CDTF">2015-09-03T13:45:00Z</dcterms:created>
  <dcterms:modified xsi:type="dcterms:W3CDTF">2015-09-03T13:45:00Z</dcterms:modified>
</cp:coreProperties>
</file>