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10" w:rsidRDefault="00786AE8">
      <w:pPr>
        <w:rPr>
          <w:i/>
        </w:rPr>
      </w:pPr>
      <w:r w:rsidRPr="00786AE8">
        <w:rPr>
          <w:b/>
          <w:sz w:val="28"/>
          <w:szCs w:val="28"/>
        </w:rPr>
        <w:t xml:space="preserve">Vocabulary for </w:t>
      </w:r>
      <w:r w:rsidRPr="00786AE8">
        <w:rPr>
          <w:b/>
          <w:i/>
          <w:sz w:val="28"/>
          <w:szCs w:val="28"/>
        </w:rPr>
        <w:t>The Crucible</w:t>
      </w:r>
      <w:r>
        <w:rPr>
          <w:i/>
        </w:rPr>
        <w:tab/>
      </w:r>
      <w:r>
        <w:rPr>
          <w:i/>
        </w:rPr>
        <w:tab/>
        <w:t>Period ____</w:t>
      </w:r>
      <w:proofErr w:type="gramStart"/>
      <w:r>
        <w:rPr>
          <w:i/>
        </w:rPr>
        <w:t>_  Group</w:t>
      </w:r>
      <w:proofErr w:type="gramEnd"/>
      <w:r>
        <w:rPr>
          <w:i/>
        </w:rPr>
        <w:t xml:space="preserve"> Title ______________________________</w:t>
      </w:r>
    </w:p>
    <w:p w:rsidR="00786AE8" w:rsidRDefault="00786AE8">
      <w:pPr>
        <w:rPr>
          <w:i/>
        </w:rPr>
      </w:pPr>
      <w:r>
        <w:rPr>
          <w:i/>
        </w:rPr>
        <w:t>Members of the Group _____________________________________________________________________________</w:t>
      </w:r>
    </w:p>
    <w:p w:rsidR="00786AE8" w:rsidRDefault="00786AE8">
      <w:pPr>
        <w:rPr>
          <w:b/>
          <w:u w:val="single"/>
        </w:rPr>
      </w:pPr>
      <w:r w:rsidRPr="00786AE8">
        <w:rPr>
          <w:b/>
          <w:u w:val="single"/>
        </w:rPr>
        <w:t>Act I Vocabulary</w:t>
      </w:r>
    </w:p>
    <w:p w:rsidR="00786AE8" w:rsidRDefault="005A7433">
      <w:proofErr w:type="gramStart"/>
      <w:r>
        <w:rPr>
          <w:i/>
        </w:rPr>
        <w:t>t</w:t>
      </w:r>
      <w:r w:rsidR="00786AE8" w:rsidRPr="005A7433">
        <w:rPr>
          <w:i/>
        </w:rPr>
        <w:t>heocracy</w:t>
      </w:r>
      <w:proofErr w:type="gramEnd"/>
      <w:r w:rsidR="00786AE8" w:rsidRPr="005A7433">
        <w:rPr>
          <w:i/>
        </w:rPr>
        <w:t xml:space="preserve"> </w:t>
      </w:r>
      <w:r w:rsidR="00786AE8">
        <w:t>(1101)</w:t>
      </w:r>
    </w:p>
    <w:p w:rsidR="00786AE8" w:rsidRDefault="005A7433">
      <w:proofErr w:type="gramStart"/>
      <w:r>
        <w:rPr>
          <w:i/>
        </w:rPr>
        <w:t>d</w:t>
      </w:r>
      <w:r w:rsidR="00786AE8" w:rsidRPr="005A7433">
        <w:rPr>
          <w:i/>
        </w:rPr>
        <w:t>issembling</w:t>
      </w:r>
      <w:proofErr w:type="gramEnd"/>
      <w:r w:rsidR="00786AE8">
        <w:t xml:space="preserve"> (1102)</w:t>
      </w:r>
    </w:p>
    <w:p w:rsidR="00786AE8" w:rsidRDefault="005A7433">
      <w:proofErr w:type="gramStart"/>
      <w:r>
        <w:rPr>
          <w:i/>
        </w:rPr>
        <w:t>p</w:t>
      </w:r>
      <w:r w:rsidR="00786AE8" w:rsidRPr="005A7433">
        <w:rPr>
          <w:i/>
        </w:rPr>
        <w:t>artisan</w:t>
      </w:r>
      <w:proofErr w:type="gramEnd"/>
      <w:r w:rsidR="00786AE8">
        <w:t xml:space="preserve"> (1108)</w:t>
      </w:r>
    </w:p>
    <w:p w:rsidR="00786AE8" w:rsidRDefault="00786AE8"/>
    <w:p w:rsidR="00786AE8" w:rsidRDefault="00786AE8" w:rsidP="005A7433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86AE8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Act II Vocabulary</w:t>
      </w:r>
      <w:r w:rsidRPr="00786AE8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86AE8">
        <w:rPr>
          <w:rFonts w:ascii="Arial" w:hAnsi="Arial" w:cs="Arial"/>
          <w:sz w:val="20"/>
          <w:szCs w:val="20"/>
        </w:rPr>
        <w:br/>
      </w:r>
      <w:r w:rsidRPr="00786AE8">
        <w:rPr>
          <w:rStyle w:val="Emphasis"/>
          <w:rFonts w:ascii="Arial" w:hAnsi="Arial" w:cs="Arial"/>
          <w:sz w:val="20"/>
          <w:szCs w:val="20"/>
          <w:shd w:val="clear" w:color="auto" w:fill="FFFFFF"/>
        </w:rPr>
        <w:t>scoffing</w:t>
      </w:r>
      <w:r w:rsidRPr="00786AE8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786AE8">
        <w:rPr>
          <w:rFonts w:ascii="Arial" w:hAnsi="Arial" w:cs="Arial"/>
          <w:sz w:val="20"/>
          <w:szCs w:val="20"/>
          <w:shd w:val="clear" w:color="auto" w:fill="FFFFFF"/>
        </w:rPr>
        <w:t>(1123</w:t>
      </w:r>
      <w:proofErr w:type="gramStart"/>
      <w:r w:rsidRPr="00786AE8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86AE8">
        <w:rPr>
          <w:rStyle w:val="Emphasis"/>
          <w:rFonts w:ascii="Arial" w:hAnsi="Arial" w:cs="Arial"/>
          <w:sz w:val="20"/>
          <w:szCs w:val="20"/>
          <w:shd w:val="clear" w:color="auto" w:fill="FFFFFF"/>
        </w:rPr>
        <w:t>compensate</w:t>
      </w:r>
      <w:r w:rsidRPr="00786A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86AE8">
        <w:rPr>
          <w:rFonts w:ascii="Arial" w:hAnsi="Arial" w:cs="Arial"/>
          <w:sz w:val="20"/>
          <w:szCs w:val="20"/>
          <w:shd w:val="clear" w:color="auto" w:fill="FFFFFF"/>
        </w:rPr>
        <w:t>(1125)</w:t>
      </w:r>
      <w:r>
        <w:rPr>
          <w:rFonts w:ascii="Arial" w:hAnsi="Arial" w:cs="Arial"/>
          <w:sz w:val="20"/>
          <w:szCs w:val="20"/>
        </w:rPr>
        <w:br/>
      </w:r>
      <w:r w:rsidRPr="00786AE8">
        <w:rPr>
          <w:rStyle w:val="Emphasis"/>
          <w:rFonts w:ascii="Arial" w:hAnsi="Arial" w:cs="Arial"/>
          <w:sz w:val="20"/>
          <w:szCs w:val="20"/>
          <w:shd w:val="clear" w:color="auto" w:fill="FFFFFF"/>
        </w:rPr>
        <w:t>avidly</w:t>
      </w:r>
      <w:r w:rsidRPr="00786AE8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786AE8">
        <w:rPr>
          <w:rFonts w:ascii="Arial" w:hAnsi="Arial" w:cs="Arial"/>
          <w:sz w:val="20"/>
          <w:szCs w:val="20"/>
          <w:shd w:val="clear" w:color="auto" w:fill="FFFFFF"/>
        </w:rPr>
        <w:t>(1126)</w:t>
      </w:r>
      <w:r w:rsidRPr="00786AE8">
        <w:rPr>
          <w:rFonts w:ascii="Arial" w:hAnsi="Arial" w:cs="Arial"/>
          <w:sz w:val="20"/>
          <w:szCs w:val="20"/>
        </w:rPr>
        <w:br/>
      </w:r>
      <w:r w:rsidRPr="00786AE8">
        <w:rPr>
          <w:rStyle w:val="Emphasis"/>
          <w:rFonts w:ascii="Arial" w:hAnsi="Arial" w:cs="Arial"/>
          <w:sz w:val="20"/>
          <w:szCs w:val="20"/>
          <w:shd w:val="clear" w:color="auto" w:fill="FFFFFF"/>
        </w:rPr>
        <w:t>indignant</w:t>
      </w:r>
      <w:r w:rsidRPr="00786AE8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786AE8">
        <w:rPr>
          <w:rFonts w:ascii="Arial" w:hAnsi="Arial" w:cs="Arial"/>
          <w:sz w:val="20"/>
          <w:szCs w:val="20"/>
          <w:shd w:val="clear" w:color="auto" w:fill="FFFFFF"/>
        </w:rPr>
        <w:t>(1126)</w:t>
      </w:r>
      <w:r>
        <w:rPr>
          <w:rFonts w:ascii="Arial" w:hAnsi="Arial" w:cs="Arial"/>
          <w:sz w:val="20"/>
          <w:szCs w:val="20"/>
        </w:rPr>
        <w:br/>
      </w:r>
      <w:r w:rsidRPr="00786AE8">
        <w:rPr>
          <w:rStyle w:val="Emphasis"/>
          <w:rFonts w:ascii="Arial" w:hAnsi="Arial" w:cs="Arial"/>
          <w:sz w:val="20"/>
          <w:szCs w:val="20"/>
          <w:shd w:val="clear" w:color="auto" w:fill="FFFFFF"/>
        </w:rPr>
        <w:t>conceding</w:t>
      </w:r>
      <w:r w:rsidRPr="00786A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86AE8">
        <w:rPr>
          <w:rFonts w:ascii="Arial" w:hAnsi="Arial" w:cs="Arial"/>
          <w:sz w:val="20"/>
          <w:szCs w:val="20"/>
          <w:shd w:val="clear" w:color="auto" w:fill="FFFFFF"/>
        </w:rPr>
        <w:t>(1127)</w:t>
      </w:r>
      <w:r w:rsidRPr="00786AE8">
        <w:rPr>
          <w:rFonts w:ascii="Arial" w:hAnsi="Arial" w:cs="Arial"/>
          <w:sz w:val="20"/>
          <w:szCs w:val="20"/>
        </w:rPr>
        <w:br/>
      </w:r>
      <w:r w:rsidRPr="00786AE8">
        <w:rPr>
          <w:rStyle w:val="Emphasis"/>
          <w:rFonts w:ascii="Arial" w:hAnsi="Arial" w:cs="Arial"/>
          <w:sz w:val="20"/>
          <w:szCs w:val="20"/>
          <w:shd w:val="clear" w:color="auto" w:fill="FFFFFF"/>
        </w:rPr>
        <w:t>blasphemy</w:t>
      </w:r>
      <w:r w:rsidRPr="00786A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86AE8">
        <w:rPr>
          <w:rFonts w:ascii="Arial" w:hAnsi="Arial" w:cs="Arial"/>
          <w:sz w:val="20"/>
          <w:szCs w:val="20"/>
          <w:shd w:val="clear" w:color="auto" w:fill="FFFFFF"/>
        </w:rPr>
        <w:t>(1134)</w:t>
      </w:r>
    </w:p>
    <w:p w:rsidR="00786AE8" w:rsidRDefault="00786AE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86AE8" w:rsidRPr="00786AE8" w:rsidRDefault="00786AE8">
      <w:pPr>
        <w:rPr>
          <w:rFonts w:ascii="Arial" w:hAnsi="Arial" w:cs="Arial"/>
          <w:b/>
          <w:sz w:val="20"/>
          <w:szCs w:val="20"/>
          <w:u w:val="single"/>
        </w:rPr>
      </w:pPr>
      <w:r w:rsidRPr="00786A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Act III Vocabulary </w:t>
      </w:r>
    </w:p>
    <w:p w:rsidR="00786AE8" w:rsidRPr="005A7433" w:rsidRDefault="005A7433" w:rsidP="005A7433">
      <w:pPr>
        <w:spacing w:line="360" w:lineRule="auto"/>
        <w:rPr>
          <w:i/>
        </w:rPr>
      </w:pPr>
      <w:proofErr w:type="gramStart"/>
      <w:r>
        <w:rPr>
          <w:i/>
        </w:rPr>
        <w:t>deposition</w:t>
      </w:r>
      <w:proofErr w:type="gramEnd"/>
      <w:r>
        <w:rPr>
          <w:i/>
        </w:rPr>
        <w:t xml:space="preserve"> (1139)</w:t>
      </w:r>
      <w:r>
        <w:rPr>
          <w:i/>
        </w:rPr>
        <w:br/>
        <w:t>audible (1142)</w:t>
      </w:r>
      <w:r>
        <w:rPr>
          <w:i/>
        </w:rPr>
        <w:br/>
        <w:t>probity (1144)</w:t>
      </w:r>
      <w:r>
        <w:rPr>
          <w:i/>
        </w:rPr>
        <w:br/>
        <w:t>afflicted (1151)</w:t>
      </w:r>
      <w:r>
        <w:rPr>
          <w:i/>
        </w:rPr>
        <w:br/>
        <w:t>denounce (1152)</w:t>
      </w:r>
    </w:p>
    <w:p w:rsidR="00786AE8" w:rsidRDefault="00786AE8"/>
    <w:p w:rsidR="00786AE8" w:rsidRDefault="00786AE8"/>
    <w:p w:rsidR="00786AE8" w:rsidRDefault="00786AE8">
      <w:pPr>
        <w:rPr>
          <w:b/>
          <w:u w:val="single"/>
        </w:rPr>
      </w:pPr>
      <w:r w:rsidRPr="00786AE8">
        <w:rPr>
          <w:b/>
          <w:u w:val="single"/>
        </w:rPr>
        <w:t xml:space="preserve">Act IV Vocabulary </w:t>
      </w:r>
    </w:p>
    <w:p w:rsidR="005A7433" w:rsidRPr="005A7433" w:rsidRDefault="005A7433" w:rsidP="005A7433">
      <w:pPr>
        <w:spacing w:line="360" w:lineRule="auto"/>
        <w:rPr>
          <w:i/>
        </w:rPr>
      </w:pPr>
      <w:proofErr w:type="gramStart"/>
      <w:r>
        <w:rPr>
          <w:i/>
        </w:rPr>
        <w:t>deposition</w:t>
      </w:r>
      <w:proofErr w:type="gramEnd"/>
      <w:r>
        <w:rPr>
          <w:i/>
        </w:rPr>
        <w:t xml:space="preserve"> (1139)</w:t>
      </w:r>
      <w:r>
        <w:rPr>
          <w:i/>
        </w:rPr>
        <w:br/>
        <w:t>audible (1142)</w:t>
      </w:r>
      <w:r>
        <w:rPr>
          <w:i/>
        </w:rPr>
        <w:br/>
        <w:t>probity (1144)</w:t>
      </w:r>
      <w:r>
        <w:rPr>
          <w:i/>
        </w:rPr>
        <w:br/>
        <w:t>afflicted (1151)</w:t>
      </w:r>
      <w:r>
        <w:rPr>
          <w:i/>
        </w:rPr>
        <w:br/>
        <w:t>denounce (1152)</w:t>
      </w:r>
    </w:p>
    <w:p w:rsidR="005A7433" w:rsidRPr="00786AE8" w:rsidRDefault="005A7433">
      <w:pPr>
        <w:rPr>
          <w:b/>
          <w:u w:val="single"/>
        </w:rPr>
      </w:pPr>
      <w:bookmarkStart w:id="0" w:name="_GoBack"/>
      <w:bookmarkEnd w:id="0"/>
    </w:p>
    <w:sectPr w:rsidR="005A7433" w:rsidRPr="00786AE8" w:rsidSect="00786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8"/>
    <w:rsid w:val="00124FC1"/>
    <w:rsid w:val="002A3E10"/>
    <w:rsid w:val="005A7433"/>
    <w:rsid w:val="007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95E19-6723-4CB4-950A-1B16633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AE8"/>
    <w:rPr>
      <w:b/>
      <w:bCs/>
    </w:rPr>
  </w:style>
  <w:style w:type="character" w:styleId="Emphasis">
    <w:name w:val="Emphasis"/>
    <w:basedOn w:val="DefaultParagraphFont"/>
    <w:uiPriority w:val="20"/>
    <w:qFormat/>
    <w:rsid w:val="00786AE8"/>
    <w:rPr>
      <w:i/>
      <w:iCs/>
    </w:rPr>
  </w:style>
  <w:style w:type="character" w:customStyle="1" w:styleId="apple-converted-space">
    <w:name w:val="apple-converted-space"/>
    <w:basedOn w:val="DefaultParagraphFont"/>
    <w:rsid w:val="00786AE8"/>
  </w:style>
  <w:style w:type="paragraph" w:styleId="BalloonText">
    <w:name w:val="Balloon Text"/>
    <w:basedOn w:val="Normal"/>
    <w:link w:val="BalloonTextChar"/>
    <w:uiPriority w:val="99"/>
    <w:semiHidden/>
    <w:unhideWhenUsed/>
    <w:rsid w:val="0078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2</cp:revision>
  <cp:lastPrinted>2014-10-27T17:03:00Z</cp:lastPrinted>
  <dcterms:created xsi:type="dcterms:W3CDTF">2014-10-27T17:35:00Z</dcterms:created>
  <dcterms:modified xsi:type="dcterms:W3CDTF">2014-10-27T17:35:00Z</dcterms:modified>
</cp:coreProperties>
</file>